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C" w:rsidRPr="00D5493C" w:rsidRDefault="00D5493C" w:rsidP="00D5493C">
      <w:pPr>
        <w:pStyle w:val="Heading3"/>
        <w:jc w:val="center"/>
        <w:rPr>
          <w:color w:val="FF0000"/>
          <w:sz w:val="32"/>
        </w:rPr>
      </w:pPr>
      <w:r>
        <w:rPr>
          <w:color w:val="FF0000"/>
          <w:sz w:val="32"/>
        </w:rPr>
        <w:t xml:space="preserve">Apply to the </w:t>
      </w:r>
      <w:r w:rsidR="00F2381B" w:rsidRPr="00F2381B">
        <w:rPr>
          <w:color w:val="FF0000"/>
          <w:sz w:val="32"/>
        </w:rPr>
        <w:t>National Youth Science Camp</w:t>
      </w:r>
    </w:p>
    <w:p w:rsidR="00C25704" w:rsidRDefault="00F2381B" w:rsidP="00F2381B">
      <w:pPr>
        <w:spacing w:after="120"/>
      </w:pPr>
      <w:r w:rsidRPr="00A745FF">
        <w:rPr>
          <w:rFonts w:cs="Arial"/>
        </w:rPr>
        <w:br/>
      </w:r>
      <w:r w:rsidRPr="001F0A61">
        <w:t xml:space="preserve">The National Youth Science Camp (NYSC) is a three week </w:t>
      </w:r>
      <w:r w:rsidRPr="00C25704">
        <w:rPr>
          <w:b/>
        </w:rPr>
        <w:t>FREE</w:t>
      </w:r>
      <w:r w:rsidRPr="001F0A61">
        <w:t xml:space="preserve"> residential science education program that honors and challenges </w:t>
      </w:r>
      <w:r w:rsidRPr="00C25704">
        <w:rPr>
          <w:b/>
        </w:rPr>
        <w:t>two graduating high school science students</w:t>
      </w:r>
      <w:r w:rsidRPr="001F0A61">
        <w:t xml:space="preserve"> from each state.  Scientists from across the nation present lectures and hands-on science seminars and linger to interact informally with student delegates.  Delegates are challenged to explore new areas in the biological and physical sciences, art, and music with resident staff members.  </w:t>
      </w:r>
    </w:p>
    <w:p w:rsidR="00C25704" w:rsidRDefault="00C25704" w:rsidP="00F2381B">
      <w:pPr>
        <w:spacing w:after="120"/>
      </w:pPr>
    </w:p>
    <w:p w:rsidR="00F2381B" w:rsidRDefault="00F2381B" w:rsidP="00F2381B">
      <w:pPr>
        <w:spacing w:after="120"/>
      </w:pPr>
      <w:r w:rsidRPr="001F0A61">
        <w:rPr>
          <w:noProof/>
        </w:rPr>
        <w:drawing>
          <wp:inline distT="0" distB="0" distL="0" distR="0" wp14:anchorId="0062DDD4" wp14:editId="6BE4B6D9">
            <wp:extent cx="5888566" cy="203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7831" cy="20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04" w:rsidRPr="001F0A61" w:rsidRDefault="00C25704" w:rsidP="00F2381B">
      <w:pPr>
        <w:spacing w:after="120"/>
      </w:pPr>
    </w:p>
    <w:p w:rsidR="00C25704" w:rsidRDefault="00C25704" w:rsidP="00F2381B">
      <w:pPr>
        <w:spacing w:after="120"/>
      </w:pPr>
      <w:r>
        <w:t>Delegates are given the opportunity</w:t>
      </w:r>
      <w:r w:rsidR="00F2381B" w:rsidRPr="001F0A61">
        <w:t xml:space="preserve"> to present seminars covering their own areas of interest and research.  A visit to Washington D.C. permits delegates to visit some of the nation’s premier scientific, governmental, and cultural facilities.  </w:t>
      </w:r>
    </w:p>
    <w:p w:rsidR="00F2381B" w:rsidRPr="001F0A61" w:rsidRDefault="00F2381B" w:rsidP="00F2381B">
      <w:pPr>
        <w:spacing w:after="120"/>
      </w:pPr>
      <w:r w:rsidRPr="001F0A61">
        <w:t xml:space="preserve">The NYSC experience includes overnight excursions into the Monongahela National Forest featuring backpacking, rock-climbing, caving, </w:t>
      </w:r>
      <w:proofErr w:type="gramStart"/>
      <w:r w:rsidRPr="001F0A61">
        <w:t>mountain</w:t>
      </w:r>
      <w:proofErr w:type="gramEnd"/>
      <w:r w:rsidRPr="001F0A61">
        <w:t xml:space="preserve"> biking, and kayaking opportunities.  </w:t>
      </w:r>
    </w:p>
    <w:p w:rsidR="00F2381B" w:rsidRPr="001F0A61" w:rsidRDefault="00F2381B" w:rsidP="00F2381B">
      <w:pPr>
        <w:spacing w:after="120"/>
      </w:pPr>
      <w:r w:rsidRPr="00C25704">
        <w:rPr>
          <w:b/>
          <w:color w:val="FF0000"/>
        </w:rPr>
        <w:t>Dates:</w:t>
      </w:r>
      <w:r w:rsidRPr="00C25704">
        <w:rPr>
          <w:color w:val="FF0000"/>
        </w:rPr>
        <w:t xml:space="preserve"> </w:t>
      </w:r>
      <w:r w:rsidR="00B810A0">
        <w:t>June 1</w:t>
      </w:r>
      <w:r w:rsidR="00D32F0A">
        <w:t>4</w:t>
      </w:r>
      <w:r w:rsidRPr="001F0A61">
        <w:t xml:space="preserve"> – Jul</w:t>
      </w:r>
      <w:r w:rsidR="00D32F0A">
        <w:t>y 8, 2017</w:t>
      </w:r>
      <w:r>
        <w:t>. Delegates M</w:t>
      </w:r>
      <w:r w:rsidR="00D5493C">
        <w:t>UST be able to attend the entire</w:t>
      </w:r>
      <w:r>
        <w:t xml:space="preserve"> NYSC program</w:t>
      </w:r>
    </w:p>
    <w:p w:rsidR="00F2381B" w:rsidRPr="001F0A61" w:rsidRDefault="00F2381B" w:rsidP="00F2381B">
      <w:pPr>
        <w:spacing w:after="120"/>
      </w:pPr>
      <w:r w:rsidRPr="00C25704">
        <w:rPr>
          <w:b/>
          <w:color w:val="FF0000"/>
        </w:rPr>
        <w:t>Location:</w:t>
      </w:r>
      <w:r w:rsidRPr="00C25704">
        <w:rPr>
          <w:color w:val="FF0000"/>
        </w:rPr>
        <w:t xml:space="preserve"> </w:t>
      </w:r>
      <w:r>
        <w:t>Facility in the</w:t>
      </w:r>
      <w:r w:rsidRPr="001F0A61">
        <w:t xml:space="preserve"> Monongahela National Forest, eastern West Virginia near Bartow</w:t>
      </w:r>
    </w:p>
    <w:p w:rsidR="004F5A29" w:rsidRDefault="00F2381B" w:rsidP="00F2381B">
      <w:pPr>
        <w:spacing w:after="120"/>
      </w:pPr>
      <w:r w:rsidRPr="00C25704">
        <w:rPr>
          <w:b/>
          <w:color w:val="FF0000"/>
        </w:rPr>
        <w:t>Cost:</w:t>
      </w:r>
      <w:r w:rsidR="00803A95">
        <w:rPr>
          <w:color w:val="FF0000"/>
        </w:rPr>
        <w:t xml:space="preserve"> </w:t>
      </w:r>
      <w:r w:rsidR="00803A95" w:rsidRPr="00803A95">
        <w:t>FREE</w:t>
      </w:r>
      <w:r w:rsidR="00851031">
        <w:t xml:space="preserve">! </w:t>
      </w:r>
      <w:r w:rsidR="00803A95">
        <w:t xml:space="preserve"> </w:t>
      </w:r>
      <w:proofErr w:type="gramStart"/>
      <w:r w:rsidRPr="001F0A61">
        <w:t>All</w:t>
      </w:r>
      <w:proofErr w:type="gramEnd"/>
      <w:r w:rsidRPr="001F0A61">
        <w:t xml:space="preserve"> expenses including airfare, housing, meals and program are covered</w:t>
      </w:r>
      <w:r w:rsidR="004F5A29">
        <w:t>.</w:t>
      </w:r>
      <w:r w:rsidRPr="001F0A61">
        <w:t xml:space="preserve"> </w:t>
      </w:r>
    </w:p>
    <w:p w:rsidR="00F2381B" w:rsidRPr="00C25704" w:rsidRDefault="00F2381B" w:rsidP="00F2381B">
      <w:pPr>
        <w:spacing w:after="120"/>
        <w:rPr>
          <w:b/>
          <w:color w:val="FF0000"/>
        </w:rPr>
      </w:pPr>
      <w:r w:rsidRPr="00C25704">
        <w:rPr>
          <w:b/>
          <w:color w:val="FF0000"/>
        </w:rPr>
        <w:t>Eligibility:</w:t>
      </w:r>
    </w:p>
    <w:p w:rsidR="00F2381B" w:rsidRDefault="00F2381B" w:rsidP="00F2381B">
      <w:pPr>
        <w:numPr>
          <w:ilvl w:val="0"/>
          <w:numId w:val="21"/>
        </w:numPr>
        <w:tabs>
          <w:tab w:val="clear" w:pos="720"/>
          <w:tab w:val="num" w:pos="291"/>
        </w:tabs>
        <w:spacing w:before="0" w:after="60" w:line="240" w:lineRule="auto"/>
        <w:ind w:left="291" w:hanging="291"/>
        <w:rPr>
          <w:sz w:val="20"/>
        </w:rPr>
      </w:pPr>
      <w:r>
        <w:rPr>
          <w:sz w:val="20"/>
        </w:rPr>
        <w:t xml:space="preserve">Must be candidates for high school graduation between July 1, </w:t>
      </w:r>
      <w:r w:rsidRPr="00AB7BA5">
        <w:rPr>
          <w:sz w:val="20"/>
        </w:rPr>
        <w:t>20</w:t>
      </w:r>
      <w:r w:rsidR="00851031">
        <w:rPr>
          <w:sz w:val="20"/>
        </w:rPr>
        <w:t>16</w:t>
      </w:r>
      <w:bookmarkStart w:id="0" w:name="_GoBack"/>
      <w:bookmarkEnd w:id="0"/>
      <w:r w:rsidR="00780B60">
        <w:rPr>
          <w:sz w:val="20"/>
        </w:rPr>
        <w:t xml:space="preserve"> and June 30, 201</w:t>
      </w:r>
      <w:r w:rsidR="00D32F0A">
        <w:rPr>
          <w:sz w:val="20"/>
        </w:rPr>
        <w:t>7</w:t>
      </w:r>
      <w:r w:rsidR="00B810A0">
        <w:rPr>
          <w:sz w:val="20"/>
        </w:rPr>
        <w:t xml:space="preserve"> </w:t>
      </w:r>
      <w:r w:rsidR="00B810A0" w:rsidRPr="00780B60">
        <w:rPr>
          <w:b/>
          <w:sz w:val="20"/>
        </w:rPr>
        <w:t>(seniors)</w:t>
      </w:r>
      <w:r w:rsidRPr="00780B60">
        <w:rPr>
          <w:b/>
          <w:sz w:val="20"/>
        </w:rPr>
        <w:t>;</w:t>
      </w:r>
    </w:p>
    <w:p w:rsidR="00F2381B" w:rsidRDefault="00F2381B" w:rsidP="00F2381B">
      <w:pPr>
        <w:numPr>
          <w:ilvl w:val="0"/>
          <w:numId w:val="21"/>
        </w:numPr>
        <w:tabs>
          <w:tab w:val="clear" w:pos="720"/>
          <w:tab w:val="num" w:pos="291"/>
        </w:tabs>
        <w:spacing w:before="0" w:after="60" w:line="240" w:lineRule="auto"/>
        <w:ind w:left="291" w:hanging="291"/>
        <w:rPr>
          <w:sz w:val="20"/>
        </w:rPr>
      </w:pPr>
      <w:r>
        <w:rPr>
          <w:sz w:val="20"/>
        </w:rPr>
        <w:t>Must demonstrate superior academic proficiency, including recognition in mathematics and/or the sciences;</w:t>
      </w:r>
    </w:p>
    <w:p w:rsidR="00F2381B" w:rsidRDefault="00F2381B" w:rsidP="00F2381B">
      <w:pPr>
        <w:numPr>
          <w:ilvl w:val="0"/>
          <w:numId w:val="21"/>
        </w:numPr>
        <w:tabs>
          <w:tab w:val="clear" w:pos="720"/>
          <w:tab w:val="num" w:pos="291"/>
        </w:tabs>
        <w:spacing w:before="0" w:after="60" w:line="240" w:lineRule="auto"/>
        <w:ind w:left="291" w:hanging="291"/>
        <w:rPr>
          <w:sz w:val="20"/>
        </w:rPr>
      </w:pPr>
      <w:r>
        <w:rPr>
          <w:sz w:val="20"/>
        </w:rPr>
        <w:t>Must demonstrate an application of leadership abilities and social maturity through involvement in school and community activities;</w:t>
      </w:r>
    </w:p>
    <w:p w:rsidR="00F2381B" w:rsidRDefault="00F2381B" w:rsidP="00F2381B">
      <w:pPr>
        <w:numPr>
          <w:ilvl w:val="0"/>
          <w:numId w:val="21"/>
        </w:numPr>
        <w:tabs>
          <w:tab w:val="clear" w:pos="720"/>
          <w:tab w:val="num" w:pos="291"/>
          <w:tab w:val="left" w:pos="8180"/>
        </w:tabs>
        <w:spacing w:before="0" w:after="60" w:line="240" w:lineRule="auto"/>
        <w:ind w:left="291" w:hanging="291"/>
        <w:rPr>
          <w:sz w:val="20"/>
        </w:rPr>
      </w:pPr>
      <w:r>
        <w:rPr>
          <w:sz w:val="20"/>
        </w:rPr>
        <w:t>Must demonstrate skills and achievements outside the realm of science and outside the realm of academic pursuits; and</w:t>
      </w:r>
    </w:p>
    <w:p w:rsidR="00F2381B" w:rsidRPr="00F2381B" w:rsidRDefault="00F2381B" w:rsidP="00F2381B">
      <w:pPr>
        <w:numPr>
          <w:ilvl w:val="0"/>
          <w:numId w:val="21"/>
        </w:numPr>
        <w:tabs>
          <w:tab w:val="clear" w:pos="720"/>
          <w:tab w:val="num" w:pos="291"/>
          <w:tab w:val="left" w:pos="8180"/>
        </w:tabs>
        <w:spacing w:before="0" w:after="60" w:line="240" w:lineRule="auto"/>
        <w:ind w:left="291" w:hanging="291"/>
        <w:rPr>
          <w:sz w:val="20"/>
        </w:rPr>
      </w:pPr>
      <w:r w:rsidRPr="00F2381B">
        <w:rPr>
          <w:sz w:val="20"/>
        </w:rPr>
        <w:t>Must demonstrate a curiosity and an eagerness to explore many and varied topics.</w:t>
      </w:r>
    </w:p>
    <w:p w:rsidR="00A40872" w:rsidRPr="00F2381B" w:rsidRDefault="00F2381B" w:rsidP="00C25704">
      <w:pPr>
        <w:spacing w:after="120"/>
      </w:pPr>
      <w:r w:rsidRPr="00C25704">
        <w:rPr>
          <w:b/>
          <w:color w:val="FF0000"/>
        </w:rPr>
        <w:t>Applications and more information</w:t>
      </w:r>
      <w:r w:rsidRPr="00C25704">
        <w:rPr>
          <w:color w:val="FF0000"/>
        </w:rPr>
        <w:t xml:space="preserve"> </w:t>
      </w:r>
      <w:r w:rsidRPr="001F0A61">
        <w:t xml:space="preserve">are available online at </w:t>
      </w:r>
      <w:hyperlink r:id="rId9" w:history="1">
        <w:r w:rsidRPr="001F0A61">
          <w:rPr>
            <w:rStyle w:val="Hyperlink"/>
          </w:rPr>
          <w:t>www.nysc.org</w:t>
        </w:r>
      </w:hyperlink>
      <w:r w:rsidRPr="001F0A61">
        <w:t xml:space="preserve">. </w:t>
      </w:r>
      <w:r w:rsidR="004F5A29" w:rsidRPr="004F5A29">
        <w:rPr>
          <w:b/>
        </w:rPr>
        <w:t>Deadline March 1</w:t>
      </w:r>
      <w:r w:rsidR="004F5A29">
        <w:t xml:space="preserve">.  </w:t>
      </w:r>
      <w:r w:rsidRPr="001F0A61">
        <w:t xml:space="preserve">For state level questions, contact </w:t>
      </w:r>
      <w:hyperlink r:id="rId10" w:history="1">
        <w:r w:rsidRPr="001F0A61">
          <w:rPr>
            <w:rStyle w:val="Hyperlink"/>
          </w:rPr>
          <w:t>john.c.olson@state.mn.us</w:t>
        </w:r>
      </w:hyperlink>
      <w:r>
        <w:t xml:space="preserve"> at the Minnesota Dept. of Education</w:t>
      </w:r>
      <w:r w:rsidR="00C25704">
        <w:t>.</w:t>
      </w:r>
    </w:p>
    <w:sectPr w:rsidR="00A40872" w:rsidRPr="00F2381B" w:rsidSect="004F5A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1B" w:rsidRDefault="00F2381B" w:rsidP="00232178">
      <w:pPr>
        <w:spacing w:after="0" w:line="240" w:lineRule="auto"/>
      </w:pPr>
      <w:r>
        <w:separator/>
      </w:r>
    </w:p>
  </w:endnote>
  <w:endnote w:type="continuationSeparator" w:id="0">
    <w:p w:rsidR="00F2381B" w:rsidRDefault="00F2381B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1B" w:rsidRDefault="00F2381B" w:rsidP="00232178">
      <w:pPr>
        <w:spacing w:after="0" w:line="240" w:lineRule="auto"/>
      </w:pPr>
      <w:r>
        <w:separator/>
      </w:r>
    </w:p>
  </w:footnote>
  <w:footnote w:type="continuationSeparator" w:id="0">
    <w:p w:rsidR="00F2381B" w:rsidRDefault="00F2381B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04" w:rsidRDefault="00682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73643"/>
    <w:multiLevelType w:val="hybridMultilevel"/>
    <w:tmpl w:val="CA244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46269"/>
    <w:multiLevelType w:val="hybridMultilevel"/>
    <w:tmpl w:val="2A3E0E78"/>
    <w:lvl w:ilvl="0" w:tplc="6E08B8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1B"/>
    <w:rsid w:val="0001359D"/>
    <w:rsid w:val="000169CB"/>
    <w:rsid w:val="0005190D"/>
    <w:rsid w:val="00054C47"/>
    <w:rsid w:val="000E05B8"/>
    <w:rsid w:val="000F2B3E"/>
    <w:rsid w:val="000F689F"/>
    <w:rsid w:val="00103EFD"/>
    <w:rsid w:val="0012477A"/>
    <w:rsid w:val="00130D81"/>
    <w:rsid w:val="00175597"/>
    <w:rsid w:val="00183D7A"/>
    <w:rsid w:val="00232178"/>
    <w:rsid w:val="00280EC8"/>
    <w:rsid w:val="00281A86"/>
    <w:rsid w:val="002C220F"/>
    <w:rsid w:val="002C4CA8"/>
    <w:rsid w:val="002D25CC"/>
    <w:rsid w:val="00345755"/>
    <w:rsid w:val="003A40B9"/>
    <w:rsid w:val="004025C1"/>
    <w:rsid w:val="0048171E"/>
    <w:rsid w:val="004F5A29"/>
    <w:rsid w:val="005926FE"/>
    <w:rsid w:val="00593071"/>
    <w:rsid w:val="005F4C20"/>
    <w:rsid w:val="0060670D"/>
    <w:rsid w:val="00612EB2"/>
    <w:rsid w:val="00632FFF"/>
    <w:rsid w:val="00651E36"/>
    <w:rsid w:val="00682D04"/>
    <w:rsid w:val="00696B26"/>
    <w:rsid w:val="006D206B"/>
    <w:rsid w:val="006D234D"/>
    <w:rsid w:val="006F0369"/>
    <w:rsid w:val="007315A1"/>
    <w:rsid w:val="00745591"/>
    <w:rsid w:val="00780B60"/>
    <w:rsid w:val="00803A95"/>
    <w:rsid w:val="00812CE4"/>
    <w:rsid w:val="008339B9"/>
    <w:rsid w:val="00851031"/>
    <w:rsid w:val="008706BC"/>
    <w:rsid w:val="008964C0"/>
    <w:rsid w:val="0097447D"/>
    <w:rsid w:val="009A1D2A"/>
    <w:rsid w:val="009D351D"/>
    <w:rsid w:val="009F5A65"/>
    <w:rsid w:val="00A40872"/>
    <w:rsid w:val="00A504E1"/>
    <w:rsid w:val="00A51265"/>
    <w:rsid w:val="00AA3C09"/>
    <w:rsid w:val="00B446BE"/>
    <w:rsid w:val="00B45AD2"/>
    <w:rsid w:val="00B56EF5"/>
    <w:rsid w:val="00B810A0"/>
    <w:rsid w:val="00B866DC"/>
    <w:rsid w:val="00BA551F"/>
    <w:rsid w:val="00C25704"/>
    <w:rsid w:val="00C41023"/>
    <w:rsid w:val="00C839B3"/>
    <w:rsid w:val="00CA41F5"/>
    <w:rsid w:val="00D019F7"/>
    <w:rsid w:val="00D32F0A"/>
    <w:rsid w:val="00D5493C"/>
    <w:rsid w:val="00D967E0"/>
    <w:rsid w:val="00E11991"/>
    <w:rsid w:val="00E63F01"/>
    <w:rsid w:val="00E70A23"/>
    <w:rsid w:val="00E9376A"/>
    <w:rsid w:val="00E93B6F"/>
    <w:rsid w:val="00EE2C6E"/>
    <w:rsid w:val="00F150C2"/>
    <w:rsid w:val="00F2381B"/>
    <w:rsid w:val="00F4200C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2381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F2381B"/>
    <w:pPr>
      <w:numPr>
        <w:numId w:val="20"/>
      </w:numPr>
      <w:spacing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character" w:styleId="Hyperlink">
    <w:name w:val="Hyperlink"/>
    <w:basedOn w:val="DefaultParagraphFont"/>
    <w:uiPriority w:val="99"/>
    <w:unhideWhenUsed/>
    <w:locked/>
    <w:rsid w:val="00F23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hn.c.olson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sc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D022-1B44-4160-9D16-CEA1E00D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2017-01-31T20:09:00Z</dcterms:created>
  <dcterms:modified xsi:type="dcterms:W3CDTF">2017-01-31T20:10:00Z</dcterms:modified>
</cp:coreProperties>
</file>