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5524"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02124"/>
          <w:sz w:val="22"/>
          <w:szCs w:val="22"/>
        </w:rPr>
        <w:t>Subject: Thank You for Adding HF3344 to House Education Spending Bill</w:t>
      </w:r>
    </w:p>
    <w:p w14:paraId="4E1D31AD"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51078D64"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Dear Members of the House Education Finance Committee, </w:t>
      </w:r>
    </w:p>
    <w:p w14:paraId="29C82379"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7E05B33E" w14:textId="1B64A3BF"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 xml:space="preserve">I am reaching out to you as a member of the Minnesota Science Teachers Association to thank you for lending your support for Representative </w:t>
      </w:r>
      <w:proofErr w:type="spellStart"/>
      <w:r w:rsidRPr="00C27732">
        <w:rPr>
          <w:rFonts w:ascii="Times New Roman" w:eastAsia="Times New Roman" w:hAnsi="Times New Roman" w:cs="Times New Roman"/>
          <w:color w:val="222222"/>
          <w:sz w:val="22"/>
          <w:szCs w:val="22"/>
        </w:rPr>
        <w:t>Wolgomott's</w:t>
      </w:r>
      <w:proofErr w:type="spellEnd"/>
      <w:r w:rsidRPr="00C27732">
        <w:rPr>
          <w:rFonts w:ascii="Times New Roman" w:eastAsia="Times New Roman" w:hAnsi="Times New Roman" w:cs="Times New Roman"/>
          <w:color w:val="222222"/>
          <w:sz w:val="22"/>
          <w:szCs w:val="22"/>
        </w:rPr>
        <w:t xml:space="preserve"> bill, HF3344, that appropriates funding for professional development for science educators all over the state of Minnesota.  This professional development is vital to support and maintain the high</w:t>
      </w:r>
      <w:r>
        <w:rPr>
          <w:rFonts w:ascii="Times New Roman" w:eastAsia="Times New Roman" w:hAnsi="Times New Roman" w:cs="Times New Roman"/>
          <w:color w:val="222222"/>
          <w:sz w:val="22"/>
          <w:szCs w:val="22"/>
        </w:rPr>
        <w:t>-</w:t>
      </w:r>
      <w:r w:rsidRPr="00C27732">
        <w:rPr>
          <w:rFonts w:ascii="Times New Roman" w:eastAsia="Times New Roman" w:hAnsi="Times New Roman" w:cs="Times New Roman"/>
          <w:color w:val="222222"/>
          <w:sz w:val="22"/>
          <w:szCs w:val="22"/>
        </w:rPr>
        <w:t>quality teaching of science that makes Minnesota one of the best in the nation.  </w:t>
      </w:r>
    </w:p>
    <w:p w14:paraId="3BBA4D01"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75290663"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HF3344 appropriates funding for the creation and implementation of vital professional development programs and workshops for K-12 science educators. ALL Minnesota students need science educators that can provide them comprehensive foundational knowledge and understanding of science processes and phenomena. They are the upcoming generations of Minnesota students that will become the new leaders in industry, medicine, research, conservation, sustainable farming, engineering and other areas of science.  They are absolutely integral to Minnesota's continued prosperity. </w:t>
      </w:r>
    </w:p>
    <w:p w14:paraId="41E6FACD"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5530679C"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 xml:space="preserve">The request for funding for these programs in HF3344 </w:t>
      </w:r>
      <w:proofErr w:type="gramStart"/>
      <w:r w:rsidRPr="00C27732">
        <w:rPr>
          <w:rFonts w:ascii="Times New Roman" w:eastAsia="Times New Roman" w:hAnsi="Times New Roman" w:cs="Times New Roman"/>
          <w:color w:val="222222"/>
          <w:sz w:val="22"/>
          <w:szCs w:val="22"/>
        </w:rPr>
        <w:t>go</w:t>
      </w:r>
      <w:proofErr w:type="gramEnd"/>
      <w:r w:rsidRPr="00C27732">
        <w:rPr>
          <w:rFonts w:ascii="Times New Roman" w:eastAsia="Times New Roman" w:hAnsi="Times New Roman" w:cs="Times New Roman"/>
          <w:color w:val="222222"/>
          <w:sz w:val="22"/>
          <w:szCs w:val="22"/>
        </w:rPr>
        <w:t xml:space="preserve"> beyond paying for teacher professional development.  It is an investment in the future of Minnesota, and its place in the global community.  It is an investment in preparing our students to be a conscientious and knowledgeable citizenry that can make informed decisions regarding how to navigate the crossroads of industry and economy, and sustainability and resource management, for the benefit of everyone.  It is an investment in our future.  </w:t>
      </w:r>
    </w:p>
    <w:p w14:paraId="3D039D0B"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4EAC92E0"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Thank you for including the appropriations requested in HF3344 to the House Education Finance Committee spending bill.  I am encouraged by your support for quality science education for ALL Minnesota students.</w:t>
      </w:r>
    </w:p>
    <w:p w14:paraId="4D8B7A15"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7AD7683E"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Sincerely,</w:t>
      </w:r>
    </w:p>
    <w:p w14:paraId="34C712F4"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rPr>
        <w:t> </w:t>
      </w:r>
    </w:p>
    <w:p w14:paraId="542EDB01"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NAME</w:t>
      </w:r>
    </w:p>
    <w:p w14:paraId="24949054"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SCHOOL NAME and TITLE</w:t>
      </w:r>
    </w:p>
    <w:p w14:paraId="7271AD9F" w14:textId="77777777" w:rsidR="00C27732" w:rsidRPr="00C27732" w:rsidRDefault="00C27732" w:rsidP="00C27732">
      <w:pPr>
        <w:shd w:val="clear" w:color="auto" w:fill="FFFFFF"/>
        <w:rPr>
          <w:rFonts w:ascii="Times New Roman" w:eastAsia="Times New Roman" w:hAnsi="Times New Roman" w:cs="Times New Roman"/>
        </w:rPr>
      </w:pPr>
      <w:r w:rsidRPr="00C27732">
        <w:rPr>
          <w:rFonts w:ascii="Times New Roman" w:eastAsia="Times New Roman" w:hAnsi="Times New Roman" w:cs="Times New Roman"/>
          <w:color w:val="222222"/>
          <w:sz w:val="22"/>
          <w:szCs w:val="22"/>
        </w:rPr>
        <w:t>CONTACT EMAIL</w:t>
      </w:r>
    </w:p>
    <w:p w14:paraId="0E1E9511" w14:textId="77777777" w:rsidR="00C27732" w:rsidRPr="00C27732" w:rsidRDefault="00C27732" w:rsidP="00C27732">
      <w:pPr>
        <w:shd w:val="clear" w:color="auto" w:fill="FFFFFF"/>
        <w:rPr>
          <w:rFonts w:ascii="Times New Roman" w:eastAsia="Times New Roman" w:hAnsi="Times New Roman" w:cs="Times New Roman"/>
        </w:rPr>
      </w:pPr>
      <w:proofErr w:type="spellStart"/>
      <w:r w:rsidRPr="00C27732">
        <w:rPr>
          <w:rFonts w:ascii="Times New Roman" w:eastAsia="Times New Roman" w:hAnsi="Times New Roman" w:cs="Times New Roman"/>
          <w:color w:val="222222"/>
          <w:sz w:val="22"/>
          <w:szCs w:val="22"/>
        </w:rPr>
        <w:t>MnSTA</w:t>
      </w:r>
      <w:proofErr w:type="spellEnd"/>
      <w:r w:rsidRPr="00C27732">
        <w:rPr>
          <w:rFonts w:ascii="Times New Roman" w:eastAsia="Times New Roman" w:hAnsi="Times New Roman" w:cs="Times New Roman"/>
          <w:color w:val="222222"/>
          <w:sz w:val="22"/>
          <w:szCs w:val="22"/>
        </w:rPr>
        <w:t xml:space="preserve"> Board Member</w:t>
      </w:r>
    </w:p>
    <w:p w14:paraId="46495AA8" w14:textId="77777777" w:rsidR="00C27732" w:rsidRPr="00C27732" w:rsidRDefault="00C27732" w:rsidP="00C27732">
      <w:pPr>
        <w:rPr>
          <w:rFonts w:ascii="Times New Roman" w:eastAsia="Times New Roman" w:hAnsi="Times New Roman" w:cs="Times New Roman"/>
        </w:rPr>
      </w:pPr>
    </w:p>
    <w:p w14:paraId="1C649815" w14:textId="77777777" w:rsidR="00883D21" w:rsidRDefault="00883D21"/>
    <w:sectPr w:rsidR="0088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32"/>
    <w:rsid w:val="00883D21"/>
    <w:rsid w:val="00C2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69575"/>
  <w15:chartTrackingRefBased/>
  <w15:docId w15:val="{B66E1ABC-4318-654A-8594-34F4D604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7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2022-04-17T21:20:00Z</dcterms:created>
  <dcterms:modified xsi:type="dcterms:W3CDTF">2022-04-17T21:22:00Z</dcterms:modified>
</cp:coreProperties>
</file>